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2" w:rsidRDefault="00770811">
      <w:pPr>
        <w:pStyle w:val="Titl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6978650" cy="901700"/>
            <wp:effectExtent l="19050" t="0" r="0" b="0"/>
            <wp:wrapNone/>
            <wp:docPr id="2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6"/>
                    <a:srcRect b="-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32">
        <w:rPr>
          <w:color w:val="000000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="00641D32">
            <w:rPr>
              <w:color w:val="000000"/>
            </w:rPr>
            <w:t>Philippines</w:t>
          </w:r>
        </w:smartTag>
      </w:smartTag>
    </w:p>
    <w:p w:rsidR="00641D32" w:rsidRDefault="00641D32">
      <w:pPr>
        <w:pStyle w:val="Subtitle"/>
        <w:rPr>
          <w:color w:val="000000"/>
        </w:rPr>
      </w:pPr>
      <w:r>
        <w:rPr>
          <w:color w:val="000000"/>
        </w:rPr>
        <w:t>DEPARTMENT OF THE INTERIOR AND LOCAL GOVERNMENT</w:t>
      </w:r>
    </w:p>
    <w:p w:rsidR="00641D32" w:rsidRDefault="00641D32">
      <w:pPr>
        <w:pStyle w:val="Heading4"/>
        <w:rPr>
          <w:b/>
          <w:color w:val="000000"/>
        </w:rPr>
      </w:pPr>
      <w:r>
        <w:rPr>
          <w:b/>
          <w:color w:val="000000"/>
        </w:rPr>
        <w:t>BUREAU OF FIRE PROTECTION</w:t>
      </w:r>
    </w:p>
    <w:p w:rsidR="00312C28" w:rsidRDefault="00312C28">
      <w:pPr>
        <w:pStyle w:val="Heading1"/>
        <w:rPr>
          <w:color w:val="000000"/>
        </w:rPr>
      </w:pPr>
    </w:p>
    <w:p w:rsidR="00641D32" w:rsidRDefault="00312C28">
      <w:pPr>
        <w:pStyle w:val="Heading1"/>
        <w:rPr>
          <w:color w:val="000000"/>
        </w:rPr>
      </w:pPr>
      <w:r>
        <w:rPr>
          <w:color w:val="000000"/>
        </w:rPr>
        <w:t>________________________________</w:t>
      </w:r>
    </w:p>
    <w:p w:rsidR="00641D32" w:rsidRDefault="00312C28">
      <w:pPr>
        <w:pStyle w:val="Heading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Fire Station</w:t>
      </w:r>
    </w:p>
    <w:p w:rsidR="00641D32" w:rsidRDefault="00641D32">
      <w:pPr>
        <w:rPr>
          <w:color w:val="000000"/>
        </w:rPr>
      </w:pPr>
    </w:p>
    <w:p w:rsidR="00312C28" w:rsidRDefault="00312C28">
      <w:pPr>
        <w:rPr>
          <w:color w:val="000000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sz w:val="32"/>
        </w:rPr>
      </w:pPr>
      <w:r>
        <w:rPr>
          <w:rFonts w:ascii="Tahoma" w:hAnsi="Tahoma"/>
          <w:b/>
          <w:color w:val="000000"/>
          <w:sz w:val="32"/>
        </w:rPr>
        <w:t>MEMORANDUM</w:t>
      </w:r>
    </w:p>
    <w:p w:rsidR="00641D32" w:rsidRDefault="00641D32">
      <w:pPr>
        <w:jc w:val="both"/>
        <w:rPr>
          <w:color w:val="000000"/>
          <w:sz w:val="24"/>
        </w:rPr>
      </w:pPr>
    </w:p>
    <w:p w:rsidR="00641D32" w:rsidRPr="009B2A04" w:rsidRDefault="00312C28">
      <w:pPr>
        <w:jc w:val="both"/>
        <w:rPr>
          <w:color w:val="000000"/>
          <w:sz w:val="24"/>
        </w:rPr>
      </w:pPr>
      <w:r w:rsidRPr="00312C28">
        <w:rPr>
          <w:color w:val="000000"/>
          <w:sz w:val="24"/>
        </w:rPr>
        <w:t>F</w:t>
      </w:r>
      <w:r w:rsidR="00C10892" w:rsidRPr="00312C28">
        <w:rPr>
          <w:color w:val="000000"/>
          <w:sz w:val="24"/>
        </w:rPr>
        <w:t>O</w:t>
      </w:r>
      <w:r w:rsidRPr="00312C28">
        <w:rPr>
          <w:color w:val="000000"/>
          <w:sz w:val="24"/>
        </w:rPr>
        <w:t>R</w:t>
      </w:r>
      <w:r w:rsidR="00641D32" w:rsidRPr="00312C28">
        <w:rPr>
          <w:color w:val="000000"/>
          <w:sz w:val="24"/>
        </w:rPr>
        <w:tab/>
      </w:r>
      <w:r w:rsidR="00641D32" w:rsidRPr="00312C28">
        <w:rPr>
          <w:color w:val="000000"/>
          <w:sz w:val="24"/>
        </w:rPr>
        <w:tab/>
        <w:t xml:space="preserve">: </w:t>
      </w:r>
      <w:r w:rsidR="00C10892" w:rsidRPr="00312C28">
        <w:rPr>
          <w:color w:val="000000"/>
          <w:sz w:val="24"/>
        </w:rPr>
        <w:tab/>
      </w:r>
      <w:r w:rsidRPr="009B2A04">
        <w:rPr>
          <w:color w:val="000000"/>
          <w:sz w:val="24"/>
        </w:rPr>
        <w:t>(Respective Head of Office)</w:t>
      </w:r>
    </w:p>
    <w:p w:rsidR="00641D32" w:rsidRDefault="00C10892">
      <w:pPr>
        <w:jc w:val="both"/>
        <w:rPr>
          <w:color w:val="000000"/>
          <w:sz w:val="24"/>
        </w:rPr>
      </w:pPr>
      <w:r w:rsidRPr="00C10892">
        <w:rPr>
          <w:color w:val="000000"/>
          <w:sz w:val="24"/>
        </w:rPr>
        <w:tab/>
      </w:r>
      <w:r w:rsidRPr="00C10892">
        <w:rPr>
          <w:color w:val="000000"/>
          <w:sz w:val="24"/>
        </w:rPr>
        <w:tab/>
      </w:r>
      <w:r w:rsidRPr="00C10892">
        <w:rPr>
          <w:color w:val="000000"/>
          <w:sz w:val="24"/>
        </w:rPr>
        <w:tab/>
      </w:r>
    </w:p>
    <w:p w:rsidR="00641D32" w:rsidRDefault="00C10892">
      <w:pPr>
        <w:jc w:val="both"/>
        <w:rPr>
          <w:rFonts w:ascii="Tahoma" w:hAnsi="Tahoma"/>
          <w:b/>
          <w:caps/>
          <w:color w:val="000000"/>
          <w:sz w:val="24"/>
        </w:rPr>
      </w:pPr>
      <w:r>
        <w:rPr>
          <w:color w:val="000000"/>
          <w:sz w:val="24"/>
        </w:rPr>
        <w:t>SUBJECT</w:t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>:</w:t>
      </w:r>
      <w:r w:rsidR="00641D3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r w:rsidR="00403CDE">
        <w:rPr>
          <w:rFonts w:ascii="Tahoma" w:hAnsi="Tahoma"/>
          <w:b/>
          <w:caps/>
          <w:color w:val="000000"/>
          <w:sz w:val="24"/>
        </w:rPr>
        <w:t>FINAL</w:t>
      </w:r>
      <w:r w:rsidR="009B2A04">
        <w:rPr>
          <w:rFonts w:ascii="Tahoma" w:hAnsi="Tahoma"/>
          <w:b/>
          <w:caps/>
          <w:color w:val="000000"/>
          <w:sz w:val="24"/>
        </w:rPr>
        <w:t xml:space="preserve"> </w:t>
      </w:r>
      <w:r w:rsidR="00312C28">
        <w:rPr>
          <w:rFonts w:ascii="Tahoma" w:hAnsi="Tahoma"/>
          <w:b/>
          <w:caps/>
          <w:color w:val="000000"/>
          <w:sz w:val="24"/>
        </w:rPr>
        <w:t>INVESTIGATION REPORT</w:t>
      </w:r>
    </w:p>
    <w:p w:rsidR="00641D32" w:rsidRDefault="00641D32">
      <w:pPr>
        <w:jc w:val="both"/>
        <w:rPr>
          <w:color w:val="000000"/>
          <w:sz w:val="24"/>
        </w:rPr>
      </w:pPr>
    </w:p>
    <w:p w:rsidR="00641D32" w:rsidRDefault="00C10892">
      <w:pPr>
        <w:pBdr>
          <w:bottom w:val="double" w:sz="6" w:space="1" w:color="auto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DATE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 xml:space="preserve">: </w:t>
      </w:r>
      <w:r>
        <w:rPr>
          <w:color w:val="000000"/>
          <w:sz w:val="24"/>
        </w:rPr>
        <w:tab/>
      </w:r>
      <w:r w:rsidR="009B2A04">
        <w:rPr>
          <w:color w:val="000000"/>
          <w:sz w:val="24"/>
        </w:rPr>
        <w:t>(</w:t>
      </w:r>
      <w:r w:rsidR="00642AD8" w:rsidRPr="00642AD8">
        <w:rPr>
          <w:color w:val="000000"/>
          <w:sz w:val="24"/>
          <w:szCs w:val="24"/>
        </w:rPr>
        <w:t xml:space="preserve">Date of </w:t>
      </w:r>
      <w:r w:rsidR="00403CDE">
        <w:rPr>
          <w:color w:val="000000"/>
          <w:sz w:val="24"/>
          <w:szCs w:val="24"/>
        </w:rPr>
        <w:t>F</w:t>
      </w:r>
      <w:r w:rsidR="00642AD8" w:rsidRPr="00642AD8">
        <w:rPr>
          <w:color w:val="000000"/>
          <w:sz w:val="24"/>
          <w:szCs w:val="24"/>
        </w:rPr>
        <w:t xml:space="preserve">IR </w:t>
      </w:r>
      <w:r w:rsidR="009B2A04">
        <w:rPr>
          <w:color w:val="000000"/>
          <w:sz w:val="24"/>
          <w:szCs w:val="24"/>
        </w:rPr>
        <w:t xml:space="preserve">was </w:t>
      </w:r>
      <w:r w:rsidR="00642AD8" w:rsidRPr="00642AD8">
        <w:rPr>
          <w:color w:val="000000"/>
          <w:sz w:val="24"/>
          <w:szCs w:val="24"/>
        </w:rPr>
        <w:t>completed</w:t>
      </w:r>
      <w:r w:rsidR="009B2A04">
        <w:rPr>
          <w:color w:val="000000"/>
          <w:sz w:val="24"/>
          <w:szCs w:val="24"/>
        </w:rPr>
        <w:t>)</w:t>
      </w:r>
    </w:p>
    <w:p w:rsidR="00641D32" w:rsidRDefault="00641D32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641D32" w:rsidRDefault="00641D32">
      <w:pPr>
        <w:pStyle w:val="BodyText"/>
        <w:ind w:firstLine="720"/>
        <w:rPr>
          <w:color w:val="000000"/>
        </w:rPr>
      </w:pPr>
    </w:p>
    <w:p w:rsidR="00A21C69" w:rsidRDefault="00A21C69">
      <w:pPr>
        <w:pStyle w:val="BodyText"/>
        <w:ind w:firstLine="720"/>
        <w:rPr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444"/>
        <w:gridCol w:w="4346"/>
        <w:gridCol w:w="444"/>
        <w:gridCol w:w="4342"/>
      </w:tblGrid>
      <w:tr w:rsidR="00724ADA" w:rsidTr="008367CB">
        <w:trPr>
          <w:trHeight w:val="1763"/>
        </w:trPr>
        <w:tc>
          <w:tcPr>
            <w:tcW w:w="4790" w:type="dxa"/>
            <w:gridSpan w:val="2"/>
          </w:tcPr>
          <w:p w:rsidR="00724ADA" w:rsidRDefault="00724ADA" w:rsidP="00276652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24ADA" w:rsidRDefault="00724ADA" w:rsidP="00276652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24ADA" w:rsidRDefault="00724ADA" w:rsidP="00276652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FINAL INVESTIGATION REPORT</w:t>
            </w:r>
          </w:p>
          <w:p w:rsidR="00724ADA" w:rsidRDefault="00724ADA" w:rsidP="00276652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(F.I.R.)</w:t>
            </w:r>
          </w:p>
        </w:tc>
        <w:tc>
          <w:tcPr>
            <w:tcW w:w="4786" w:type="dxa"/>
            <w:gridSpan w:val="2"/>
          </w:tcPr>
          <w:p w:rsidR="00724ADA" w:rsidRDefault="00724ADA" w:rsidP="00276652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24ADA" w:rsidRDefault="00724ADA" w:rsidP="00276652">
            <w:pPr>
              <w:pStyle w:val="BodyText"/>
              <w:jc w:val="center"/>
              <w:rPr>
                <w:color w:val="000000"/>
              </w:rPr>
            </w:pPr>
          </w:p>
          <w:p w:rsidR="00724ADA" w:rsidRPr="00276652" w:rsidRDefault="00724ADA" w:rsidP="00276652">
            <w:pPr>
              <w:pStyle w:val="BodyText"/>
              <w:jc w:val="center"/>
              <w:rPr>
                <w:color w:val="000000"/>
              </w:rPr>
            </w:pPr>
            <w:r w:rsidRPr="00276652">
              <w:rPr>
                <w:color w:val="000000"/>
              </w:rPr>
              <w:t>(</w:t>
            </w:r>
            <w:r>
              <w:rPr>
                <w:color w:val="000000"/>
              </w:rPr>
              <w:t>C</w:t>
            </w:r>
            <w:r w:rsidRPr="00276652">
              <w:rPr>
                <w:color w:val="000000"/>
              </w:rPr>
              <w:t>omplete</w:t>
            </w:r>
            <w:r>
              <w:rPr>
                <w:color w:val="000000"/>
              </w:rPr>
              <w:t xml:space="preserve"> address of the respective Investigation and Intelligence Office)</w:t>
            </w:r>
          </w:p>
        </w:tc>
      </w:tr>
      <w:tr w:rsidR="00D02F0E" w:rsidTr="005521F7">
        <w:tc>
          <w:tcPr>
            <w:tcW w:w="444" w:type="dxa"/>
          </w:tcPr>
          <w:p w:rsidR="00D77D48" w:rsidRDefault="00D77D48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1.</w:t>
            </w:r>
          </w:p>
        </w:tc>
        <w:tc>
          <w:tcPr>
            <w:tcW w:w="4346" w:type="dxa"/>
          </w:tcPr>
          <w:p w:rsidR="00D77D48" w:rsidRDefault="00F208E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PLACE OF FIRE</w:t>
            </w:r>
            <w:r w:rsidR="00276652">
              <w:rPr>
                <w:rFonts w:ascii="Tahoma" w:hAnsi="Tahoma" w:cs="Tahoma"/>
                <w:b/>
                <w:color w:val="000000"/>
              </w:rPr>
              <w:t>:</w:t>
            </w:r>
          </w:p>
          <w:p w:rsidR="00F208EA" w:rsidRDefault="00F208E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  <w:p w:rsidR="00F208EA" w:rsidRDefault="00F208EA" w:rsidP="00F208EA">
            <w:pPr>
              <w:pStyle w:val="BodyText"/>
              <w:jc w:val="center"/>
              <w:rPr>
                <w:color w:val="000000"/>
              </w:rPr>
            </w:pPr>
            <w:r w:rsidRPr="00F208EA">
              <w:rPr>
                <w:color w:val="000000"/>
              </w:rPr>
              <w:t>(Complete address where the fire incident occurred)</w:t>
            </w:r>
          </w:p>
          <w:p w:rsidR="00F208EA" w:rsidRPr="00F208EA" w:rsidRDefault="00F208EA" w:rsidP="00F208EA">
            <w:pPr>
              <w:pStyle w:val="BodyText"/>
              <w:jc w:val="center"/>
              <w:rPr>
                <w:color w:val="000000"/>
              </w:rPr>
            </w:pPr>
          </w:p>
        </w:tc>
        <w:tc>
          <w:tcPr>
            <w:tcW w:w="444" w:type="dxa"/>
          </w:tcPr>
          <w:p w:rsidR="00D77D48" w:rsidRDefault="00B612D4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2.</w:t>
            </w:r>
          </w:p>
        </w:tc>
        <w:tc>
          <w:tcPr>
            <w:tcW w:w="4342" w:type="dxa"/>
          </w:tcPr>
          <w:p w:rsidR="00D77D48" w:rsidRDefault="00B612D4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TIME AND DATE OF ALARM:</w:t>
            </w:r>
          </w:p>
          <w:p w:rsidR="00B612D4" w:rsidRDefault="00B612D4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  <w:p w:rsidR="00B612D4" w:rsidRDefault="00B612D4" w:rsidP="00B612D4">
            <w:pPr>
              <w:pStyle w:val="BodyText"/>
              <w:jc w:val="center"/>
              <w:rPr>
                <w:color w:val="000000"/>
              </w:rPr>
            </w:pPr>
            <w:r w:rsidRPr="00B612D4">
              <w:rPr>
                <w:color w:val="000000"/>
              </w:rPr>
              <w:t>(Date and Time</w:t>
            </w:r>
            <w:r>
              <w:rPr>
                <w:color w:val="000000"/>
              </w:rPr>
              <w:t xml:space="preserve"> of the fire incident)</w:t>
            </w:r>
          </w:p>
          <w:p w:rsidR="00B07C9F" w:rsidRDefault="00B07C9F" w:rsidP="00B612D4">
            <w:pPr>
              <w:pStyle w:val="BodyText"/>
              <w:jc w:val="center"/>
              <w:rPr>
                <w:color w:val="000000"/>
              </w:rPr>
            </w:pPr>
          </w:p>
          <w:p w:rsidR="00B612D4" w:rsidRDefault="00B612D4" w:rsidP="00B612D4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Format: 0000H Date/ Month/ Year</w:t>
            </w:r>
          </w:p>
          <w:p w:rsidR="00B07C9F" w:rsidRPr="00B612D4" w:rsidRDefault="00B07C9F" w:rsidP="00B612D4">
            <w:pPr>
              <w:pStyle w:val="BodyText"/>
              <w:jc w:val="center"/>
              <w:rPr>
                <w:color w:val="000000"/>
              </w:rPr>
            </w:pPr>
          </w:p>
        </w:tc>
      </w:tr>
      <w:tr w:rsidR="00D02F0E" w:rsidTr="005521F7">
        <w:tc>
          <w:tcPr>
            <w:tcW w:w="444" w:type="dxa"/>
          </w:tcPr>
          <w:p w:rsidR="00D77D48" w:rsidRDefault="00F208E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3.</w:t>
            </w:r>
          </w:p>
        </w:tc>
        <w:tc>
          <w:tcPr>
            <w:tcW w:w="4346" w:type="dxa"/>
          </w:tcPr>
          <w:p w:rsidR="00D77D48" w:rsidRDefault="00276652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ESTABLISHMENT BURNED:</w:t>
            </w:r>
          </w:p>
          <w:p w:rsidR="00276652" w:rsidRDefault="00276652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  <w:p w:rsidR="00B07C9F" w:rsidRDefault="00B07C9F" w:rsidP="00B07C9F">
            <w:pPr>
              <w:pStyle w:val="BodyText"/>
              <w:jc w:val="center"/>
              <w:rPr>
                <w:color w:val="000000"/>
              </w:rPr>
            </w:pPr>
            <w:r w:rsidRPr="00B07C9F">
              <w:rPr>
                <w:color w:val="000000"/>
              </w:rPr>
              <w:t>(</w:t>
            </w:r>
            <w:r>
              <w:rPr>
                <w:color w:val="000000"/>
              </w:rPr>
              <w:t>N</w:t>
            </w:r>
            <w:r w:rsidRPr="00B07C9F">
              <w:rPr>
                <w:color w:val="000000"/>
              </w:rPr>
              <w:t>ame of establishment</w:t>
            </w:r>
            <w:r>
              <w:rPr>
                <w:color w:val="000000"/>
              </w:rPr>
              <w:t xml:space="preserve"> gutted by fire and the type of occupancy)</w:t>
            </w:r>
          </w:p>
          <w:p w:rsidR="00B07C9F" w:rsidRDefault="00B07C9F" w:rsidP="00B07C9F">
            <w:pPr>
              <w:pStyle w:val="BodyText"/>
              <w:rPr>
                <w:color w:val="000000"/>
              </w:rPr>
            </w:pPr>
          </w:p>
          <w:p w:rsidR="00B07C9F" w:rsidRPr="00B07C9F" w:rsidRDefault="00B07C9F" w:rsidP="00B07C9F">
            <w:pPr>
              <w:pStyle w:val="BodyText"/>
              <w:rPr>
                <w:color w:val="000000"/>
              </w:rPr>
            </w:pPr>
          </w:p>
        </w:tc>
        <w:tc>
          <w:tcPr>
            <w:tcW w:w="444" w:type="dxa"/>
          </w:tcPr>
          <w:p w:rsidR="00D77D48" w:rsidRDefault="00D02F0E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4.</w:t>
            </w:r>
          </w:p>
        </w:tc>
        <w:tc>
          <w:tcPr>
            <w:tcW w:w="4342" w:type="dxa"/>
          </w:tcPr>
          <w:p w:rsidR="00D77D48" w:rsidRDefault="00D02F0E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FIRE VICTIM(S):</w:t>
            </w:r>
          </w:p>
          <w:p w:rsidR="00D02F0E" w:rsidRPr="008C39D7" w:rsidRDefault="00D02F0E" w:rsidP="00832B32">
            <w:pPr>
              <w:pStyle w:val="BodyText"/>
              <w:rPr>
                <w:color w:val="000000"/>
              </w:rPr>
            </w:pPr>
          </w:p>
          <w:p w:rsidR="00D02F0E" w:rsidRDefault="008C39D7" w:rsidP="008C39D7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</w:rPr>
            </w:pPr>
            <w:r w:rsidRPr="008C39D7">
              <w:rPr>
                <w:color w:val="000000"/>
              </w:rPr>
              <w:t>(Sta</w:t>
            </w:r>
            <w:r>
              <w:rPr>
                <w:color w:val="000000"/>
              </w:rPr>
              <w:t>te the complete name of the fire victim(s)</w:t>
            </w:r>
          </w:p>
        </w:tc>
      </w:tr>
      <w:tr w:rsidR="00D02F0E" w:rsidTr="005521F7">
        <w:tc>
          <w:tcPr>
            <w:tcW w:w="444" w:type="dxa"/>
          </w:tcPr>
          <w:p w:rsidR="00D77D48" w:rsidRDefault="00F208E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5.</w:t>
            </w:r>
          </w:p>
        </w:tc>
        <w:tc>
          <w:tcPr>
            <w:tcW w:w="4346" w:type="dxa"/>
          </w:tcPr>
          <w:p w:rsidR="00D77D48" w:rsidRDefault="00B07C9F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DAMAGE TO PROPERTY:</w:t>
            </w:r>
          </w:p>
          <w:p w:rsidR="00B07C9F" w:rsidRDefault="00B07C9F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  <w:p w:rsidR="00B07C9F" w:rsidRPr="00D02F0E" w:rsidRDefault="00D02F0E" w:rsidP="00D02F0E">
            <w:pPr>
              <w:pStyle w:val="BodyText"/>
              <w:jc w:val="center"/>
              <w:rPr>
                <w:color w:val="000000"/>
              </w:rPr>
            </w:pPr>
            <w:r w:rsidRPr="00D02F0E">
              <w:rPr>
                <w:color w:val="000000"/>
              </w:rPr>
              <w:t xml:space="preserve">(Amount </w:t>
            </w:r>
            <w:r>
              <w:rPr>
                <w:color w:val="000000"/>
              </w:rPr>
              <w:t>of damage in PESO based on the Affidavit of Loss and Sworn Statement of Loss submitted)</w:t>
            </w:r>
          </w:p>
          <w:p w:rsidR="00B07C9F" w:rsidRDefault="00B07C9F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44" w:type="dxa"/>
          </w:tcPr>
          <w:p w:rsidR="00D77D48" w:rsidRDefault="00D77D48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4342" w:type="dxa"/>
          </w:tcPr>
          <w:p w:rsidR="00D77D48" w:rsidRDefault="00D77D48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5521F7" w:rsidTr="005521F7">
        <w:tc>
          <w:tcPr>
            <w:tcW w:w="444" w:type="dxa"/>
          </w:tcPr>
          <w:p w:rsidR="005521F7" w:rsidRDefault="005521F7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6.</w:t>
            </w:r>
          </w:p>
        </w:tc>
        <w:tc>
          <w:tcPr>
            <w:tcW w:w="9132" w:type="dxa"/>
            <w:gridSpan w:val="3"/>
          </w:tcPr>
          <w:p w:rsidR="005521F7" w:rsidRDefault="005521F7" w:rsidP="00832B32">
            <w:pPr>
              <w:pStyle w:val="BodyText"/>
              <w:rPr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ORIGIN OF FIRE:  </w:t>
            </w:r>
            <w:r w:rsidRPr="005521F7">
              <w:rPr>
                <w:color w:val="000000"/>
              </w:rPr>
              <w:t>(Clearly state where the fire originated)</w:t>
            </w:r>
          </w:p>
          <w:p w:rsidR="005521F7" w:rsidRDefault="005521F7" w:rsidP="00832B32">
            <w:pPr>
              <w:pStyle w:val="BodyText"/>
              <w:rPr>
                <w:color w:val="000000"/>
              </w:rPr>
            </w:pPr>
          </w:p>
          <w:p w:rsidR="005521F7" w:rsidRDefault="005521F7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724ADA" w:rsidTr="0081406D">
        <w:tc>
          <w:tcPr>
            <w:tcW w:w="444" w:type="dxa"/>
          </w:tcPr>
          <w:p w:rsidR="00724ADA" w:rsidRDefault="00724AD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7.</w:t>
            </w:r>
          </w:p>
        </w:tc>
        <w:tc>
          <w:tcPr>
            <w:tcW w:w="9132" w:type="dxa"/>
            <w:gridSpan w:val="3"/>
          </w:tcPr>
          <w:p w:rsidR="00724ADA" w:rsidRDefault="00724ADA" w:rsidP="00724ADA">
            <w:pPr>
              <w:pStyle w:val="BodyText"/>
              <w:rPr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CAUSE OF FIRE:    </w:t>
            </w:r>
            <w:r w:rsidRPr="005521F7">
              <w:rPr>
                <w:color w:val="000000"/>
              </w:rPr>
              <w:t xml:space="preserve">(Clearly state </w:t>
            </w:r>
            <w:r>
              <w:rPr>
                <w:color w:val="000000"/>
              </w:rPr>
              <w:t xml:space="preserve">how </w:t>
            </w:r>
            <w:r w:rsidRPr="005521F7">
              <w:rPr>
                <w:color w:val="000000"/>
              </w:rPr>
              <w:t xml:space="preserve">the fire </w:t>
            </w:r>
            <w:r>
              <w:rPr>
                <w:color w:val="000000"/>
              </w:rPr>
              <w:t>occurred</w:t>
            </w:r>
            <w:r w:rsidRPr="005521F7">
              <w:rPr>
                <w:color w:val="000000"/>
              </w:rPr>
              <w:t>)</w:t>
            </w:r>
          </w:p>
          <w:p w:rsidR="00724ADA" w:rsidRDefault="00724AD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  <w:p w:rsidR="00724ADA" w:rsidRDefault="00724ADA" w:rsidP="00832B32">
            <w:pPr>
              <w:pStyle w:val="BodyText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403CDE" w:rsidRDefault="00403CDE" w:rsidP="00832B32">
      <w:pPr>
        <w:pStyle w:val="BodyText"/>
        <w:rPr>
          <w:rFonts w:ascii="Tahoma" w:hAnsi="Tahoma" w:cs="Tahoma"/>
          <w:b/>
          <w:color w:val="000000"/>
        </w:rPr>
      </w:pPr>
    </w:p>
    <w:p w:rsidR="00403CDE" w:rsidRDefault="00403CDE" w:rsidP="00832B32">
      <w:pPr>
        <w:pStyle w:val="BodyText"/>
        <w:rPr>
          <w:rFonts w:ascii="Tahoma" w:hAnsi="Tahoma" w:cs="Tahoma"/>
          <w:b/>
          <w:color w:val="000000"/>
        </w:rPr>
      </w:pPr>
    </w:p>
    <w:p w:rsidR="005C2B34" w:rsidRDefault="00916269" w:rsidP="00832B32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SUBSTANTIATING DOCUMENTS</w:t>
      </w:r>
      <w:r w:rsidR="00832B32" w:rsidRPr="00055853">
        <w:rPr>
          <w:rFonts w:ascii="Tahoma" w:hAnsi="Tahoma" w:cs="Tahoma"/>
          <w:b/>
          <w:color w:val="000000"/>
        </w:rPr>
        <w:t>:</w:t>
      </w:r>
      <w:r>
        <w:rPr>
          <w:rFonts w:ascii="Tahoma" w:hAnsi="Tahoma" w:cs="Tahoma"/>
          <w:b/>
          <w:color w:val="000000"/>
        </w:rPr>
        <w:t xml:space="preserve"> </w:t>
      </w:r>
    </w:p>
    <w:p w:rsidR="00832B32" w:rsidRPr="00055853" w:rsidRDefault="00916269" w:rsidP="00832B32">
      <w:pPr>
        <w:pStyle w:val="BodyText"/>
        <w:rPr>
          <w:rFonts w:ascii="Tahoma" w:hAnsi="Tahoma" w:cs="Tahoma"/>
          <w:b/>
          <w:color w:val="000000"/>
        </w:rPr>
      </w:pPr>
      <w:r w:rsidRPr="00916269">
        <w:rPr>
          <w:color w:val="000000"/>
        </w:rPr>
        <w:t>(Ideal</w:t>
      </w:r>
      <w:r>
        <w:rPr>
          <w:color w:val="000000"/>
        </w:rPr>
        <w:t xml:space="preserve"> documents to be gathered by the fire and arson investigator in relation to CHAPTER IV, Section 5</w:t>
      </w:r>
      <w:r w:rsidR="005C2B34">
        <w:rPr>
          <w:color w:val="000000"/>
        </w:rPr>
        <w:t xml:space="preserve"> of BFP SOP Nr 2006-01)</w:t>
      </w:r>
    </w:p>
    <w:p w:rsidR="00832B32" w:rsidRDefault="00832B32" w:rsidP="00832B32">
      <w:pPr>
        <w:pStyle w:val="BodyText"/>
        <w:rPr>
          <w:color w:val="000000"/>
        </w:rPr>
      </w:pPr>
    </w:p>
    <w:p w:rsidR="00E60DA6" w:rsidRDefault="005C2B34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Spot Investigation Report</w:t>
      </w:r>
    </w:p>
    <w:p w:rsidR="005C2B34" w:rsidRDefault="005C2B34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Progress Investigation Report</w:t>
      </w:r>
    </w:p>
    <w:p w:rsidR="005C2B34" w:rsidRDefault="005C2B34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Affidavit of Loss</w:t>
      </w:r>
    </w:p>
    <w:p w:rsidR="005C2B34" w:rsidRDefault="005C2B34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Sworn Statement </w:t>
      </w:r>
      <w:r w:rsidR="00220584">
        <w:rPr>
          <w:color w:val="000000"/>
        </w:rPr>
        <w:t>of Loss submitted to insurance adjusters/ companies</w:t>
      </w:r>
    </w:p>
    <w:p w:rsidR="00220584" w:rsidRDefault="00220584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Latest complete inventory of </w:t>
      </w:r>
      <w:r w:rsidR="00C27C5B">
        <w:rPr>
          <w:color w:val="000000"/>
        </w:rPr>
        <w:t xml:space="preserve">stocks prior to </w:t>
      </w:r>
      <w:r>
        <w:rPr>
          <w:color w:val="000000"/>
        </w:rPr>
        <w:t>the fire incident</w:t>
      </w:r>
    </w:p>
    <w:p w:rsidR="00A21C69" w:rsidRDefault="00A21C69" w:rsidP="00A21C69">
      <w:pPr>
        <w:pStyle w:val="BodyText"/>
        <w:ind w:left="1080"/>
        <w:rPr>
          <w:color w:val="000000"/>
        </w:rPr>
      </w:pPr>
    </w:p>
    <w:p w:rsidR="00A21C69" w:rsidRDefault="00A21C69" w:rsidP="00A21C69">
      <w:pPr>
        <w:pStyle w:val="BodyText"/>
        <w:ind w:left="1080"/>
        <w:rPr>
          <w:color w:val="000000"/>
        </w:rPr>
      </w:pPr>
    </w:p>
    <w:p w:rsidR="00A21C69" w:rsidRDefault="00A21C69" w:rsidP="00A21C69">
      <w:pPr>
        <w:pStyle w:val="BodyText"/>
        <w:ind w:left="1080"/>
        <w:rPr>
          <w:color w:val="000000"/>
        </w:rPr>
      </w:pPr>
    </w:p>
    <w:p w:rsidR="00F01811" w:rsidRDefault="00F01811" w:rsidP="00A21C69">
      <w:pPr>
        <w:pStyle w:val="BodyText"/>
        <w:ind w:left="1080"/>
        <w:rPr>
          <w:color w:val="000000"/>
        </w:rPr>
      </w:pPr>
    </w:p>
    <w:p w:rsidR="00A21C69" w:rsidRDefault="00A21C69" w:rsidP="00A21C69">
      <w:pPr>
        <w:pStyle w:val="BodyText"/>
        <w:ind w:left="1080"/>
        <w:rPr>
          <w:color w:val="000000"/>
        </w:rPr>
      </w:pPr>
    </w:p>
    <w:p w:rsidR="00C27C5B" w:rsidRDefault="00C27C5B" w:rsidP="00C27C5B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Complete inventory of salvaged items after the fire incident</w:t>
      </w:r>
    </w:p>
    <w:p w:rsidR="00220584" w:rsidRDefault="00C27C5B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Complete copies of insurance policies to include co-insurances</w:t>
      </w:r>
    </w:p>
    <w:p w:rsidR="00C27C5B" w:rsidRDefault="00C27C5B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Sworn Statements of witnesses</w:t>
      </w:r>
    </w:p>
    <w:p w:rsidR="00C27C5B" w:rsidRDefault="00C27C5B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Income Tax Return (ITR) for the last three (3) years</w:t>
      </w:r>
    </w:p>
    <w:p w:rsidR="00C27C5B" w:rsidRDefault="00C27C5B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Financial Statements for the last three (3) years</w:t>
      </w:r>
    </w:p>
    <w:p w:rsidR="00C27C5B" w:rsidRDefault="00C27C5B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Balance Sheets for the last three (3) years</w:t>
      </w:r>
    </w:p>
    <w:p w:rsidR="00C27C5B" w:rsidRDefault="00C27C5B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Mayor’s permit and Business </w:t>
      </w:r>
      <w:r w:rsidR="00481CF9">
        <w:rPr>
          <w:color w:val="000000"/>
        </w:rPr>
        <w:t>license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Occupancy permit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Department of Trade and Industry (DTI) Registration 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Securities and Exchange Commission (SEC) registration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Latest Fire Safety Inspection Certificate (FSIC)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Complete List of employees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Approved Floor, Building and Electrical Plans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Copy of Lease Contract Agreement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Land Title/ Tax Declaration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ALS BFP National Headquarters Laboratory Report</w:t>
      </w:r>
    </w:p>
    <w:p w:rsidR="00481CF9" w:rsidRDefault="00481CF9" w:rsidP="005C2B34">
      <w:pPr>
        <w:pStyle w:val="BodyText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Photographs of the Fire Scene</w:t>
      </w:r>
    </w:p>
    <w:p w:rsidR="00481CF9" w:rsidRDefault="00481CF9" w:rsidP="00432A57">
      <w:pPr>
        <w:pStyle w:val="BodyText"/>
        <w:ind w:left="1080"/>
        <w:rPr>
          <w:color w:val="000000"/>
        </w:rPr>
      </w:pPr>
    </w:p>
    <w:p w:rsidR="00A21C69" w:rsidRDefault="00A21C69" w:rsidP="00432A57">
      <w:pPr>
        <w:pStyle w:val="BodyText"/>
        <w:rPr>
          <w:rFonts w:ascii="Tahoma" w:hAnsi="Tahoma" w:cs="Tahoma"/>
          <w:b/>
          <w:color w:val="000000"/>
        </w:rPr>
      </w:pPr>
    </w:p>
    <w:p w:rsidR="00F01811" w:rsidRDefault="00F01811" w:rsidP="00432A57">
      <w:pPr>
        <w:pStyle w:val="BodyText"/>
        <w:rPr>
          <w:rFonts w:ascii="Tahoma" w:hAnsi="Tahoma" w:cs="Tahoma"/>
          <w:b/>
          <w:color w:val="000000"/>
        </w:rPr>
      </w:pPr>
    </w:p>
    <w:p w:rsidR="00432A57" w:rsidRDefault="00432A57" w:rsidP="00432A57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FACTS OF THE CASE</w:t>
      </w:r>
      <w:r w:rsidRPr="00055853">
        <w:rPr>
          <w:rFonts w:ascii="Tahoma" w:hAnsi="Tahoma" w:cs="Tahoma"/>
          <w:b/>
          <w:color w:val="000000"/>
        </w:rPr>
        <w:t>:</w:t>
      </w:r>
      <w:r>
        <w:rPr>
          <w:rFonts w:ascii="Tahoma" w:hAnsi="Tahoma" w:cs="Tahoma"/>
          <w:b/>
          <w:color w:val="000000"/>
        </w:rPr>
        <w:t xml:space="preserve"> </w:t>
      </w:r>
    </w:p>
    <w:p w:rsidR="005C2B34" w:rsidRPr="005C2B34" w:rsidRDefault="005C2B34" w:rsidP="00B3370B">
      <w:pPr>
        <w:pStyle w:val="BodyText"/>
        <w:rPr>
          <w:b/>
          <w:color w:val="000000"/>
        </w:rPr>
      </w:pPr>
    </w:p>
    <w:p w:rsidR="005C2B34" w:rsidRDefault="00432A57" w:rsidP="00B3370B">
      <w:pPr>
        <w:pStyle w:val="BodyText"/>
        <w:rPr>
          <w:color w:val="000000"/>
        </w:rPr>
      </w:pPr>
      <w:r>
        <w:rPr>
          <w:color w:val="000000"/>
        </w:rPr>
        <w:tab/>
        <w:t>This section should contain:</w:t>
      </w:r>
    </w:p>
    <w:p w:rsidR="00432A57" w:rsidRDefault="00432A57" w:rsidP="00B3370B">
      <w:pPr>
        <w:pStyle w:val="BodyText"/>
        <w:rPr>
          <w:color w:val="000000"/>
        </w:rPr>
      </w:pPr>
    </w:p>
    <w:p w:rsidR="00432A57" w:rsidRDefault="00432A57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Details of the fire incident</w:t>
      </w:r>
    </w:p>
    <w:p w:rsidR="00432A57" w:rsidRDefault="00432A57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Physical details of the burned premises</w:t>
      </w:r>
    </w:p>
    <w:p w:rsidR="00432A57" w:rsidRDefault="00432A57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 xml:space="preserve">All matters concerning to the </w:t>
      </w:r>
      <w:r w:rsidR="00B5362D">
        <w:rPr>
          <w:color w:val="000000"/>
        </w:rPr>
        <w:t>SUBSTANTIATING DOCUMENTS as attached in the FIR</w:t>
      </w:r>
    </w:p>
    <w:p w:rsidR="00B5362D" w:rsidRDefault="00B5362D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Narration of the witness(</w:t>
      </w:r>
      <w:proofErr w:type="spellStart"/>
      <w:r>
        <w:rPr>
          <w:color w:val="000000"/>
        </w:rPr>
        <w:t>es</w:t>
      </w:r>
      <w:proofErr w:type="spellEnd"/>
      <w:r>
        <w:rPr>
          <w:color w:val="000000"/>
        </w:rPr>
        <w:t>)</w:t>
      </w:r>
    </w:p>
    <w:p w:rsidR="00B5362D" w:rsidRDefault="00B5362D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Interpretation of the documents submitted</w:t>
      </w:r>
    </w:p>
    <w:p w:rsidR="00B5362D" w:rsidRDefault="00B5362D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Other affected structures/ establishment(s)</w:t>
      </w:r>
    </w:p>
    <w:p w:rsidR="00B5362D" w:rsidRDefault="002F763E" w:rsidP="00432A57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Other important/ relevant matters concerning to the exhaustive investigation conducted and the scene of the fire and on the documents submitted.</w:t>
      </w:r>
    </w:p>
    <w:p w:rsidR="002F763E" w:rsidRDefault="002F763E" w:rsidP="002F763E">
      <w:pPr>
        <w:pStyle w:val="BodyText"/>
        <w:rPr>
          <w:color w:val="000000"/>
        </w:rPr>
      </w:pPr>
    </w:p>
    <w:p w:rsidR="00A21C69" w:rsidRDefault="00A21C69" w:rsidP="002C0078">
      <w:pPr>
        <w:pStyle w:val="BodyText"/>
        <w:rPr>
          <w:rFonts w:ascii="Tahoma" w:hAnsi="Tahoma" w:cs="Tahoma"/>
          <w:b/>
          <w:color w:val="000000"/>
        </w:rPr>
      </w:pPr>
    </w:p>
    <w:p w:rsidR="00F01811" w:rsidRDefault="00F01811" w:rsidP="002C0078">
      <w:pPr>
        <w:pStyle w:val="BodyText"/>
        <w:rPr>
          <w:rFonts w:ascii="Tahoma" w:hAnsi="Tahoma" w:cs="Tahoma"/>
          <w:b/>
          <w:color w:val="000000"/>
        </w:rPr>
      </w:pPr>
    </w:p>
    <w:p w:rsidR="002C0078" w:rsidRDefault="002C0078" w:rsidP="002C0078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DISCUSSION</w:t>
      </w:r>
      <w:r w:rsidRPr="00055853">
        <w:rPr>
          <w:rFonts w:ascii="Tahoma" w:hAnsi="Tahoma" w:cs="Tahoma"/>
          <w:b/>
          <w:color w:val="000000"/>
        </w:rPr>
        <w:t>:</w:t>
      </w:r>
      <w:r>
        <w:rPr>
          <w:rFonts w:ascii="Tahoma" w:hAnsi="Tahoma" w:cs="Tahoma"/>
          <w:b/>
          <w:color w:val="000000"/>
        </w:rPr>
        <w:t xml:space="preserve"> </w:t>
      </w:r>
    </w:p>
    <w:p w:rsidR="002C0078" w:rsidRPr="005C2B34" w:rsidRDefault="002C0078" w:rsidP="002C0078">
      <w:pPr>
        <w:pStyle w:val="BodyText"/>
        <w:rPr>
          <w:b/>
          <w:color w:val="000000"/>
        </w:rPr>
      </w:pPr>
    </w:p>
    <w:p w:rsidR="002C0078" w:rsidRDefault="002C0078" w:rsidP="002C0078">
      <w:pPr>
        <w:pStyle w:val="BodyText"/>
        <w:rPr>
          <w:color w:val="000000"/>
        </w:rPr>
      </w:pPr>
      <w:r>
        <w:rPr>
          <w:color w:val="000000"/>
        </w:rPr>
        <w:tab/>
        <w:t>This section should contain:</w:t>
      </w:r>
    </w:p>
    <w:p w:rsidR="002C0078" w:rsidRDefault="002C0078" w:rsidP="002C0078">
      <w:pPr>
        <w:pStyle w:val="BodyText"/>
        <w:rPr>
          <w:color w:val="000000"/>
        </w:rPr>
      </w:pPr>
    </w:p>
    <w:p w:rsidR="002C0078" w:rsidRPr="00193277" w:rsidRDefault="002C0078" w:rsidP="002C0078">
      <w:pPr>
        <w:pStyle w:val="BodyText"/>
        <w:numPr>
          <w:ilvl w:val="0"/>
          <w:numId w:val="35"/>
        </w:numPr>
        <w:ind w:left="1800"/>
        <w:rPr>
          <w:rFonts w:ascii="Tahoma" w:hAnsi="Tahoma" w:cs="Tahoma"/>
          <w:b/>
          <w:color w:val="000000"/>
        </w:rPr>
      </w:pPr>
      <w:r>
        <w:rPr>
          <w:color w:val="000000"/>
        </w:rPr>
        <w:t xml:space="preserve">The </w:t>
      </w:r>
      <w:r w:rsidR="00193277">
        <w:rPr>
          <w:color w:val="000000"/>
        </w:rPr>
        <w:t>conversation and the line of reasoning of the Fire and Arson Investigator on how he/ she arrived in the result of the investigation conducted.</w:t>
      </w:r>
    </w:p>
    <w:p w:rsidR="00193277" w:rsidRPr="00193277" w:rsidRDefault="00193277" w:rsidP="002C0078">
      <w:pPr>
        <w:pStyle w:val="BodyText"/>
        <w:numPr>
          <w:ilvl w:val="0"/>
          <w:numId w:val="35"/>
        </w:numPr>
        <w:ind w:left="1800"/>
        <w:rPr>
          <w:rFonts w:ascii="Tahoma" w:hAnsi="Tahoma" w:cs="Tahoma"/>
          <w:b/>
          <w:color w:val="000000"/>
        </w:rPr>
      </w:pPr>
      <w:r>
        <w:rPr>
          <w:color w:val="000000"/>
        </w:rPr>
        <w:t>Arguments on the matters concerning the FINDINGS of the FIR.</w:t>
      </w:r>
    </w:p>
    <w:p w:rsidR="00193277" w:rsidRDefault="00193277" w:rsidP="002C0078">
      <w:pPr>
        <w:pStyle w:val="BodyText"/>
        <w:numPr>
          <w:ilvl w:val="0"/>
          <w:numId w:val="35"/>
        </w:numPr>
        <w:ind w:left="1800"/>
        <w:rPr>
          <w:rFonts w:ascii="Tahoma" w:hAnsi="Tahoma" w:cs="Tahoma"/>
          <w:b/>
          <w:color w:val="000000"/>
        </w:rPr>
      </w:pPr>
      <w:r>
        <w:rPr>
          <w:color w:val="000000"/>
        </w:rPr>
        <w:t>Details and explanation on the photographs taken at the fire scene</w:t>
      </w:r>
    </w:p>
    <w:p w:rsidR="002C0078" w:rsidRDefault="002C0078" w:rsidP="002F763E">
      <w:pPr>
        <w:pStyle w:val="BodyText"/>
        <w:rPr>
          <w:rFonts w:ascii="Tahoma" w:hAnsi="Tahoma" w:cs="Tahoma"/>
          <w:b/>
          <w:color w:val="000000"/>
        </w:rPr>
      </w:pPr>
    </w:p>
    <w:p w:rsidR="00A21C69" w:rsidRDefault="00A21C69" w:rsidP="002F763E">
      <w:pPr>
        <w:pStyle w:val="BodyText"/>
        <w:rPr>
          <w:rFonts w:ascii="Tahoma" w:hAnsi="Tahoma" w:cs="Tahoma"/>
          <w:b/>
          <w:color w:val="000000"/>
        </w:rPr>
      </w:pPr>
    </w:p>
    <w:p w:rsidR="00F01811" w:rsidRDefault="00F01811" w:rsidP="002F763E">
      <w:pPr>
        <w:pStyle w:val="BodyText"/>
        <w:rPr>
          <w:rFonts w:ascii="Tahoma" w:hAnsi="Tahoma" w:cs="Tahoma"/>
          <w:b/>
          <w:color w:val="000000"/>
        </w:rPr>
      </w:pPr>
    </w:p>
    <w:p w:rsidR="002F763E" w:rsidRDefault="002F763E" w:rsidP="002F763E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FINDINGS</w:t>
      </w:r>
      <w:r w:rsidRPr="00055853">
        <w:rPr>
          <w:rFonts w:ascii="Tahoma" w:hAnsi="Tahoma" w:cs="Tahoma"/>
          <w:b/>
          <w:color w:val="000000"/>
        </w:rPr>
        <w:t>:</w:t>
      </w:r>
      <w:r>
        <w:rPr>
          <w:rFonts w:ascii="Tahoma" w:hAnsi="Tahoma" w:cs="Tahoma"/>
          <w:b/>
          <w:color w:val="000000"/>
        </w:rPr>
        <w:t xml:space="preserve"> </w:t>
      </w:r>
    </w:p>
    <w:p w:rsidR="002F763E" w:rsidRPr="005C2B34" w:rsidRDefault="002F763E" w:rsidP="002F763E">
      <w:pPr>
        <w:pStyle w:val="BodyText"/>
        <w:rPr>
          <w:b/>
          <w:color w:val="000000"/>
        </w:rPr>
      </w:pPr>
    </w:p>
    <w:p w:rsidR="002F763E" w:rsidRDefault="002F763E" w:rsidP="002F763E">
      <w:pPr>
        <w:pStyle w:val="BodyText"/>
        <w:rPr>
          <w:color w:val="000000"/>
        </w:rPr>
      </w:pPr>
      <w:r>
        <w:rPr>
          <w:color w:val="000000"/>
        </w:rPr>
        <w:tab/>
        <w:t>This section should contain:</w:t>
      </w:r>
    </w:p>
    <w:p w:rsidR="002F763E" w:rsidRDefault="002F763E" w:rsidP="002F763E">
      <w:pPr>
        <w:pStyle w:val="BodyText"/>
        <w:rPr>
          <w:color w:val="000000"/>
        </w:rPr>
      </w:pPr>
    </w:p>
    <w:p w:rsidR="002F763E" w:rsidRDefault="003C0488" w:rsidP="002F763E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The complete details on how the fire occurred, the CAUSE OF FIRE, to include the IGNITION SOURCE and the FIRE SPREAD PATTERN.</w:t>
      </w:r>
    </w:p>
    <w:p w:rsidR="003C0488" w:rsidRDefault="003C0488" w:rsidP="002F763E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The result whether the fire was ACCIDENTAL or INTENTIONAL in nature.</w:t>
      </w:r>
    </w:p>
    <w:p w:rsidR="003C0488" w:rsidRDefault="003C0488" w:rsidP="002F763E">
      <w:pPr>
        <w:pStyle w:val="BodyText"/>
        <w:numPr>
          <w:ilvl w:val="2"/>
          <w:numId w:val="31"/>
        </w:numPr>
        <w:ind w:left="1800"/>
        <w:rPr>
          <w:color w:val="000000"/>
        </w:rPr>
      </w:pPr>
      <w:r>
        <w:rPr>
          <w:color w:val="000000"/>
        </w:rPr>
        <w:t>Any other pertinent data of the FINDINGS.</w:t>
      </w:r>
    </w:p>
    <w:p w:rsidR="003C0488" w:rsidRDefault="003C0488" w:rsidP="003C0488">
      <w:pPr>
        <w:pStyle w:val="BodyText"/>
        <w:rPr>
          <w:color w:val="000000"/>
        </w:rPr>
      </w:pPr>
    </w:p>
    <w:p w:rsidR="00A21C69" w:rsidRDefault="00A21C69" w:rsidP="00A64DC3">
      <w:pPr>
        <w:pStyle w:val="BodyText"/>
        <w:rPr>
          <w:rFonts w:ascii="Tahoma" w:hAnsi="Tahoma" w:cs="Tahoma"/>
          <w:b/>
          <w:color w:val="000000"/>
        </w:rPr>
      </w:pPr>
    </w:p>
    <w:p w:rsidR="00F01811" w:rsidRDefault="00F01811" w:rsidP="00F01811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:rsidR="00F01811" w:rsidRDefault="00F01811" w:rsidP="00A64DC3">
      <w:pPr>
        <w:pStyle w:val="BodyText"/>
        <w:rPr>
          <w:rFonts w:ascii="Tahoma" w:hAnsi="Tahoma" w:cs="Tahoma"/>
          <w:b/>
          <w:color w:val="000000"/>
        </w:rPr>
      </w:pPr>
    </w:p>
    <w:p w:rsidR="00F01811" w:rsidRDefault="00F01811" w:rsidP="00A64DC3">
      <w:pPr>
        <w:pStyle w:val="BodyText"/>
        <w:rPr>
          <w:rFonts w:ascii="Tahoma" w:hAnsi="Tahoma" w:cs="Tahoma"/>
          <w:b/>
          <w:color w:val="000000"/>
        </w:rPr>
      </w:pPr>
    </w:p>
    <w:p w:rsidR="00F01811" w:rsidRDefault="00F01811" w:rsidP="00A64DC3">
      <w:pPr>
        <w:pStyle w:val="BodyText"/>
        <w:rPr>
          <w:rFonts w:ascii="Tahoma" w:hAnsi="Tahoma" w:cs="Tahoma"/>
          <w:b/>
          <w:color w:val="000000"/>
        </w:rPr>
      </w:pPr>
    </w:p>
    <w:p w:rsidR="00A64DC3" w:rsidRPr="00055853" w:rsidRDefault="00A64DC3" w:rsidP="00A64DC3">
      <w:pPr>
        <w:pStyle w:val="BodyText"/>
        <w:rPr>
          <w:rFonts w:ascii="Tahoma" w:hAnsi="Tahoma" w:cs="Tahoma"/>
          <w:b/>
          <w:color w:val="000000"/>
        </w:rPr>
      </w:pPr>
      <w:r w:rsidRPr="00055853">
        <w:rPr>
          <w:rFonts w:ascii="Tahoma" w:hAnsi="Tahoma" w:cs="Tahoma"/>
          <w:b/>
          <w:color w:val="000000"/>
        </w:rPr>
        <w:t>RECOMMENDATION:</w:t>
      </w:r>
    </w:p>
    <w:p w:rsidR="00A64DC3" w:rsidRDefault="00A64DC3" w:rsidP="00A64DC3">
      <w:pPr>
        <w:pStyle w:val="BodyText"/>
        <w:rPr>
          <w:color w:val="000000"/>
        </w:rPr>
      </w:pPr>
    </w:p>
    <w:p w:rsidR="00A64DC3" w:rsidRDefault="00A64DC3" w:rsidP="00A64DC3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A64DC3" w:rsidRDefault="00A64DC3" w:rsidP="00A64DC3">
      <w:pPr>
        <w:pStyle w:val="BodyText"/>
        <w:rPr>
          <w:color w:val="000000"/>
        </w:rPr>
      </w:pPr>
    </w:p>
    <w:p w:rsidR="00A64DC3" w:rsidRDefault="00A64DC3" w:rsidP="00A64DC3">
      <w:pPr>
        <w:pStyle w:val="BodyText"/>
        <w:numPr>
          <w:ilvl w:val="0"/>
          <w:numId w:val="21"/>
        </w:numPr>
        <w:ind w:left="2520"/>
        <w:rPr>
          <w:color w:val="000000"/>
        </w:rPr>
      </w:pPr>
      <w:r>
        <w:rPr>
          <w:color w:val="000000"/>
        </w:rPr>
        <w:t>The recommendation of the Fire and Arson Investigator pertaining to the case investigated.</w:t>
      </w:r>
    </w:p>
    <w:p w:rsidR="00A64DC3" w:rsidRDefault="00A64DC3" w:rsidP="00A64DC3">
      <w:pPr>
        <w:pStyle w:val="BodyText"/>
        <w:rPr>
          <w:color w:val="000000"/>
        </w:rPr>
      </w:pPr>
    </w:p>
    <w:p w:rsidR="00A64DC3" w:rsidRDefault="00A64DC3" w:rsidP="00A64DC3">
      <w:pPr>
        <w:pStyle w:val="BodyText"/>
        <w:rPr>
          <w:color w:val="000000"/>
        </w:rPr>
      </w:pPr>
      <w:r>
        <w:rPr>
          <w:color w:val="000000"/>
        </w:rPr>
        <w:tab/>
      </w:r>
    </w:p>
    <w:p w:rsidR="00A64DC3" w:rsidRDefault="00A64DC3" w:rsidP="00A64DC3">
      <w:pPr>
        <w:pStyle w:val="BodyText"/>
        <w:ind w:firstLine="720"/>
        <w:rPr>
          <w:color w:val="000000"/>
        </w:rPr>
      </w:pPr>
    </w:p>
    <w:p w:rsidR="00A64DC3" w:rsidRDefault="00A64DC3" w:rsidP="00A64DC3">
      <w:pPr>
        <w:pStyle w:val="BodyText"/>
        <w:ind w:firstLine="720"/>
        <w:rPr>
          <w:color w:val="000000"/>
        </w:rPr>
      </w:pPr>
      <w:r w:rsidRPr="00642AD8">
        <w:rPr>
          <w:rFonts w:ascii="Tahoma" w:hAnsi="Tahoma" w:cs="Tahoma"/>
          <w:b/>
          <w:color w:val="000000"/>
        </w:rPr>
        <w:t xml:space="preserve">SIGNED </w:t>
      </w:r>
      <w:r>
        <w:rPr>
          <w:color w:val="000000"/>
        </w:rPr>
        <w:t xml:space="preserve">this (date of </w:t>
      </w:r>
      <w:r w:rsidR="007A01D7">
        <w:rPr>
          <w:color w:val="000000"/>
        </w:rPr>
        <w:t>F</w:t>
      </w:r>
      <w:r>
        <w:rPr>
          <w:color w:val="000000"/>
        </w:rPr>
        <w:t>IR completed) at the (complete name of office to include the address), Philippines.</w:t>
      </w:r>
    </w:p>
    <w:p w:rsidR="00A64DC3" w:rsidRDefault="00A64DC3" w:rsidP="00A64DC3">
      <w:pPr>
        <w:pStyle w:val="BodyText"/>
        <w:rPr>
          <w:color w:val="000000"/>
        </w:rPr>
      </w:pPr>
    </w:p>
    <w:p w:rsidR="00432A57" w:rsidRDefault="00432A57" w:rsidP="00432A57">
      <w:pPr>
        <w:pStyle w:val="BodyText"/>
        <w:ind w:left="1800" w:firstLine="1440"/>
        <w:rPr>
          <w:color w:val="000000"/>
        </w:rPr>
      </w:pPr>
    </w:p>
    <w:p w:rsidR="00A21C69" w:rsidRDefault="00A21C69" w:rsidP="00432A57">
      <w:pPr>
        <w:pStyle w:val="BodyText"/>
        <w:ind w:left="1800" w:firstLine="1440"/>
        <w:rPr>
          <w:color w:val="000000"/>
        </w:rPr>
      </w:pPr>
    </w:p>
    <w:p w:rsidR="00A21C69" w:rsidRDefault="00A21C69" w:rsidP="00432A57">
      <w:pPr>
        <w:pStyle w:val="BodyText"/>
        <w:ind w:left="1800" w:firstLine="1440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(Name and Signature </w:t>
      </w:r>
    </w:p>
    <w:p w:rsidR="00E60DA6" w:rsidRDefault="00E60DA6" w:rsidP="00E60DA6">
      <w:pPr>
        <w:pStyle w:val="BodyText"/>
        <w:ind w:left="576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 Fire and Arson Investigator)</w:t>
      </w:r>
    </w:p>
    <w:p w:rsidR="00E60DA6" w:rsidRDefault="00E60DA6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Noted by:</w:t>
      </w: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(Name and Signature of the</w:t>
      </w: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Chief of the Investigation and Intelligence Office)</w:t>
      </w:r>
    </w:p>
    <w:p w:rsidR="00015276" w:rsidRDefault="00015276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A21C69" w:rsidRDefault="00A21C69" w:rsidP="00B3370B">
      <w:pPr>
        <w:pStyle w:val="BodyText"/>
        <w:rPr>
          <w:color w:val="000000"/>
        </w:rPr>
      </w:pPr>
    </w:p>
    <w:p w:rsidR="00015276" w:rsidRPr="00015276" w:rsidRDefault="00015276" w:rsidP="00B3370B">
      <w:pPr>
        <w:pStyle w:val="BodyText"/>
        <w:rPr>
          <w:rFonts w:ascii="Tahoma" w:hAnsi="Tahoma" w:cs="Tahoma"/>
          <w:b/>
          <w:color w:val="000000"/>
        </w:rPr>
      </w:pPr>
      <w:r w:rsidRPr="004E3271">
        <w:rPr>
          <w:rFonts w:ascii="Tahoma" w:hAnsi="Tahoma" w:cs="Tahoma"/>
          <w:b/>
          <w:color w:val="000000"/>
        </w:rPr>
        <w:t>(ANNEX – “</w:t>
      </w:r>
      <w:r w:rsidR="007B7F12">
        <w:rPr>
          <w:rFonts w:ascii="Tahoma" w:hAnsi="Tahoma" w:cs="Tahoma"/>
          <w:b/>
          <w:color w:val="000000"/>
        </w:rPr>
        <w:t>H</w:t>
      </w:r>
      <w:r w:rsidRPr="004E3271">
        <w:rPr>
          <w:rFonts w:ascii="Tahoma" w:hAnsi="Tahoma" w:cs="Tahoma"/>
          <w:b/>
          <w:color w:val="000000"/>
        </w:rPr>
        <w:t>”)</w:t>
      </w:r>
    </w:p>
    <w:sectPr w:rsidR="00015276" w:rsidRPr="00015276" w:rsidSect="00002A7B">
      <w:pgSz w:w="12240" w:h="1872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5B7"/>
    <w:multiLevelType w:val="hybridMultilevel"/>
    <w:tmpl w:val="A892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7E42"/>
    <w:multiLevelType w:val="hybridMultilevel"/>
    <w:tmpl w:val="11682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7D3"/>
    <w:multiLevelType w:val="hybridMultilevel"/>
    <w:tmpl w:val="852A120A"/>
    <w:lvl w:ilvl="0" w:tplc="E1BC6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8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24BB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92B2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CE8F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3AEC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5B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FC7C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C4B3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B6E72"/>
    <w:multiLevelType w:val="hybridMultilevel"/>
    <w:tmpl w:val="7944A52A"/>
    <w:lvl w:ilvl="0" w:tplc="C60EA5D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F3790B"/>
    <w:multiLevelType w:val="hybridMultilevel"/>
    <w:tmpl w:val="F68E26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0647277"/>
    <w:multiLevelType w:val="hybridMultilevel"/>
    <w:tmpl w:val="7436B57A"/>
    <w:lvl w:ilvl="0" w:tplc="F0AEFCD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29D49E5"/>
    <w:multiLevelType w:val="hybridMultilevel"/>
    <w:tmpl w:val="533E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B486D"/>
    <w:multiLevelType w:val="hybridMultilevel"/>
    <w:tmpl w:val="7EE6D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C13E9"/>
    <w:multiLevelType w:val="hybridMultilevel"/>
    <w:tmpl w:val="FBD83F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AA7259"/>
    <w:multiLevelType w:val="hybridMultilevel"/>
    <w:tmpl w:val="11EA9B8E"/>
    <w:lvl w:ilvl="0" w:tplc="4D96D4E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04957A6"/>
    <w:multiLevelType w:val="hybridMultilevel"/>
    <w:tmpl w:val="2EC6E1CC"/>
    <w:lvl w:ilvl="0" w:tplc="3DF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8433A"/>
    <w:multiLevelType w:val="hybridMultilevel"/>
    <w:tmpl w:val="81C4D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4C58FC"/>
    <w:multiLevelType w:val="hybridMultilevel"/>
    <w:tmpl w:val="8E72413C"/>
    <w:lvl w:ilvl="0" w:tplc="4882E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1787C"/>
    <w:multiLevelType w:val="hybridMultilevel"/>
    <w:tmpl w:val="36FCCA1A"/>
    <w:lvl w:ilvl="0" w:tplc="E23478B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70931C1"/>
    <w:multiLevelType w:val="hybridMultilevel"/>
    <w:tmpl w:val="C8A61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34268"/>
    <w:multiLevelType w:val="hybridMultilevel"/>
    <w:tmpl w:val="96DCD982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0D755EF"/>
    <w:multiLevelType w:val="hybridMultilevel"/>
    <w:tmpl w:val="B75AA062"/>
    <w:lvl w:ilvl="0" w:tplc="2AEAD88A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17933EE"/>
    <w:multiLevelType w:val="hybridMultilevel"/>
    <w:tmpl w:val="869C9AEC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AC35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A3F53A1"/>
    <w:multiLevelType w:val="hybridMultilevel"/>
    <w:tmpl w:val="1E62F5C2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931D8"/>
    <w:multiLevelType w:val="hybridMultilevel"/>
    <w:tmpl w:val="D96A2FF8"/>
    <w:lvl w:ilvl="0" w:tplc="30D006D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19F20BC"/>
    <w:multiLevelType w:val="hybridMultilevel"/>
    <w:tmpl w:val="FE9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B69CF"/>
    <w:multiLevelType w:val="hybridMultilevel"/>
    <w:tmpl w:val="B20E54F8"/>
    <w:lvl w:ilvl="0" w:tplc="F7D4104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C3313A9"/>
    <w:multiLevelType w:val="hybridMultilevel"/>
    <w:tmpl w:val="23909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6BC41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32014"/>
    <w:multiLevelType w:val="hybridMultilevel"/>
    <w:tmpl w:val="00D67344"/>
    <w:lvl w:ilvl="0" w:tplc="A01A8DDE">
      <w:start w:val="1"/>
      <w:numFmt w:val="lowerLetter"/>
      <w:lvlText w:val="%1."/>
      <w:lvlJc w:val="left"/>
      <w:pPr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0074CA"/>
    <w:multiLevelType w:val="hybridMultilevel"/>
    <w:tmpl w:val="39EC5E44"/>
    <w:lvl w:ilvl="0" w:tplc="267826F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F360D25"/>
    <w:multiLevelType w:val="hybridMultilevel"/>
    <w:tmpl w:val="C6A8AD22"/>
    <w:lvl w:ilvl="0" w:tplc="D2E2AE8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2682240"/>
    <w:multiLevelType w:val="hybridMultilevel"/>
    <w:tmpl w:val="99560B28"/>
    <w:lvl w:ilvl="0" w:tplc="F6CEF2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867880"/>
    <w:multiLevelType w:val="hybridMultilevel"/>
    <w:tmpl w:val="0C8CB1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AF7726"/>
    <w:multiLevelType w:val="hybridMultilevel"/>
    <w:tmpl w:val="7B7602A8"/>
    <w:lvl w:ilvl="0" w:tplc="79DEA3E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4235955"/>
    <w:multiLevelType w:val="hybridMultilevel"/>
    <w:tmpl w:val="958491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92723F"/>
    <w:multiLevelType w:val="hybridMultilevel"/>
    <w:tmpl w:val="711C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040B3"/>
    <w:multiLevelType w:val="hybridMultilevel"/>
    <w:tmpl w:val="2EB08318"/>
    <w:lvl w:ilvl="0" w:tplc="3F7AAE32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AD07233"/>
    <w:multiLevelType w:val="hybridMultilevel"/>
    <w:tmpl w:val="C75E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A4613"/>
    <w:multiLevelType w:val="hybridMultilevel"/>
    <w:tmpl w:val="BD24A010"/>
    <w:lvl w:ilvl="0" w:tplc="6D782C9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EFA12D9"/>
    <w:multiLevelType w:val="hybridMultilevel"/>
    <w:tmpl w:val="14CAD9EC"/>
    <w:lvl w:ilvl="0" w:tplc="48E8703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25"/>
  </w:num>
  <w:num w:numId="5">
    <w:abstractNumId w:val="34"/>
  </w:num>
  <w:num w:numId="6">
    <w:abstractNumId w:val="31"/>
  </w:num>
  <w:num w:numId="7">
    <w:abstractNumId w:val="24"/>
  </w:num>
  <w:num w:numId="8">
    <w:abstractNumId w:val="33"/>
  </w:num>
  <w:num w:numId="9">
    <w:abstractNumId w:val="21"/>
  </w:num>
  <w:num w:numId="10">
    <w:abstractNumId w:val="19"/>
  </w:num>
  <w:num w:numId="11">
    <w:abstractNumId w:val="13"/>
  </w:num>
  <w:num w:numId="12">
    <w:abstractNumId w:val="28"/>
  </w:num>
  <w:num w:numId="13">
    <w:abstractNumId w:val="9"/>
  </w:num>
  <w:num w:numId="14">
    <w:abstractNumId w:val="16"/>
  </w:num>
  <w:num w:numId="15">
    <w:abstractNumId w:val="5"/>
  </w:num>
  <w:num w:numId="16">
    <w:abstractNumId w:val="18"/>
  </w:num>
  <w:num w:numId="17">
    <w:abstractNumId w:val="26"/>
  </w:num>
  <w:num w:numId="18">
    <w:abstractNumId w:val="15"/>
  </w:num>
  <w:num w:numId="19">
    <w:abstractNumId w:val="32"/>
  </w:num>
  <w:num w:numId="20">
    <w:abstractNumId w:val="23"/>
  </w:num>
  <w:num w:numId="21">
    <w:abstractNumId w:val="4"/>
  </w:num>
  <w:num w:numId="22">
    <w:abstractNumId w:val="22"/>
  </w:num>
  <w:num w:numId="23">
    <w:abstractNumId w:val="12"/>
  </w:num>
  <w:num w:numId="24">
    <w:abstractNumId w:val="8"/>
  </w:num>
  <w:num w:numId="25">
    <w:abstractNumId w:val="11"/>
  </w:num>
  <w:num w:numId="26">
    <w:abstractNumId w:val="1"/>
  </w:num>
  <w:num w:numId="27">
    <w:abstractNumId w:val="29"/>
  </w:num>
  <w:num w:numId="28">
    <w:abstractNumId w:val="14"/>
  </w:num>
  <w:num w:numId="29">
    <w:abstractNumId w:val="10"/>
  </w:num>
  <w:num w:numId="30">
    <w:abstractNumId w:val="27"/>
  </w:num>
  <w:num w:numId="31">
    <w:abstractNumId w:val="0"/>
  </w:num>
  <w:num w:numId="32">
    <w:abstractNumId w:val="7"/>
  </w:num>
  <w:num w:numId="33">
    <w:abstractNumId w:val="6"/>
  </w:num>
  <w:num w:numId="34">
    <w:abstractNumId w:val="3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1D32"/>
    <w:rsid w:val="00002A7B"/>
    <w:rsid w:val="0001417B"/>
    <w:rsid w:val="00015276"/>
    <w:rsid w:val="00047C89"/>
    <w:rsid w:val="00055853"/>
    <w:rsid w:val="00060D73"/>
    <w:rsid w:val="000D6D9D"/>
    <w:rsid w:val="000E0C8E"/>
    <w:rsid w:val="001128C7"/>
    <w:rsid w:val="001306FD"/>
    <w:rsid w:val="001471AD"/>
    <w:rsid w:val="00167DCB"/>
    <w:rsid w:val="00177F67"/>
    <w:rsid w:val="00193277"/>
    <w:rsid w:val="001C26C5"/>
    <w:rsid w:val="001E3348"/>
    <w:rsid w:val="002079AB"/>
    <w:rsid w:val="0022024F"/>
    <w:rsid w:val="00220584"/>
    <w:rsid w:val="002625E4"/>
    <w:rsid w:val="00276652"/>
    <w:rsid w:val="002C0078"/>
    <w:rsid w:val="002D13AF"/>
    <w:rsid w:val="002E5A7D"/>
    <w:rsid w:val="002E7C2A"/>
    <w:rsid w:val="002F588A"/>
    <w:rsid w:val="002F763E"/>
    <w:rsid w:val="003016C4"/>
    <w:rsid w:val="00312C28"/>
    <w:rsid w:val="003136E1"/>
    <w:rsid w:val="00316EC8"/>
    <w:rsid w:val="00330FB6"/>
    <w:rsid w:val="003C0488"/>
    <w:rsid w:val="003D119D"/>
    <w:rsid w:val="00403CDE"/>
    <w:rsid w:val="00432A57"/>
    <w:rsid w:val="0043708E"/>
    <w:rsid w:val="00444169"/>
    <w:rsid w:val="00453E50"/>
    <w:rsid w:val="00456C95"/>
    <w:rsid w:val="004673DA"/>
    <w:rsid w:val="00481CF9"/>
    <w:rsid w:val="0048375F"/>
    <w:rsid w:val="00490633"/>
    <w:rsid w:val="00495994"/>
    <w:rsid w:val="004A2896"/>
    <w:rsid w:val="004C7FE1"/>
    <w:rsid w:val="00501DAA"/>
    <w:rsid w:val="00537504"/>
    <w:rsid w:val="005521F7"/>
    <w:rsid w:val="005600E4"/>
    <w:rsid w:val="005633EF"/>
    <w:rsid w:val="00572464"/>
    <w:rsid w:val="005A3193"/>
    <w:rsid w:val="005B4275"/>
    <w:rsid w:val="005C2B34"/>
    <w:rsid w:val="005E2EE3"/>
    <w:rsid w:val="005E6841"/>
    <w:rsid w:val="005F1FA4"/>
    <w:rsid w:val="00623D9A"/>
    <w:rsid w:val="006259D9"/>
    <w:rsid w:val="006307DF"/>
    <w:rsid w:val="00641D32"/>
    <w:rsid w:val="00642AD8"/>
    <w:rsid w:val="0065284F"/>
    <w:rsid w:val="00653B1B"/>
    <w:rsid w:val="00670582"/>
    <w:rsid w:val="0068523E"/>
    <w:rsid w:val="006A502A"/>
    <w:rsid w:val="006C66C2"/>
    <w:rsid w:val="006F572F"/>
    <w:rsid w:val="006F6A0A"/>
    <w:rsid w:val="00705CCE"/>
    <w:rsid w:val="00724ADA"/>
    <w:rsid w:val="0073108B"/>
    <w:rsid w:val="00736F07"/>
    <w:rsid w:val="00747014"/>
    <w:rsid w:val="00770811"/>
    <w:rsid w:val="00775BBD"/>
    <w:rsid w:val="00790647"/>
    <w:rsid w:val="007A01D7"/>
    <w:rsid w:val="007B7F12"/>
    <w:rsid w:val="00832B32"/>
    <w:rsid w:val="00845A3D"/>
    <w:rsid w:val="00846AD7"/>
    <w:rsid w:val="00871D11"/>
    <w:rsid w:val="008C39D7"/>
    <w:rsid w:val="008D5660"/>
    <w:rsid w:val="00916269"/>
    <w:rsid w:val="00924B20"/>
    <w:rsid w:val="00975315"/>
    <w:rsid w:val="009A3FF7"/>
    <w:rsid w:val="009B2A04"/>
    <w:rsid w:val="009D66E9"/>
    <w:rsid w:val="009D68FA"/>
    <w:rsid w:val="009E6C30"/>
    <w:rsid w:val="00A0231C"/>
    <w:rsid w:val="00A10465"/>
    <w:rsid w:val="00A21C69"/>
    <w:rsid w:val="00A2593D"/>
    <w:rsid w:val="00A432D3"/>
    <w:rsid w:val="00A54662"/>
    <w:rsid w:val="00A64DC3"/>
    <w:rsid w:val="00A74F68"/>
    <w:rsid w:val="00A947FB"/>
    <w:rsid w:val="00AC2F56"/>
    <w:rsid w:val="00AC5733"/>
    <w:rsid w:val="00AD31EA"/>
    <w:rsid w:val="00AF2F29"/>
    <w:rsid w:val="00B039D1"/>
    <w:rsid w:val="00B07C9F"/>
    <w:rsid w:val="00B12140"/>
    <w:rsid w:val="00B3370B"/>
    <w:rsid w:val="00B5362D"/>
    <w:rsid w:val="00B612D4"/>
    <w:rsid w:val="00B65DC6"/>
    <w:rsid w:val="00B67240"/>
    <w:rsid w:val="00B764D4"/>
    <w:rsid w:val="00B867DD"/>
    <w:rsid w:val="00B87072"/>
    <w:rsid w:val="00BA1594"/>
    <w:rsid w:val="00BA1FB3"/>
    <w:rsid w:val="00BD1B7C"/>
    <w:rsid w:val="00BE2C26"/>
    <w:rsid w:val="00C04580"/>
    <w:rsid w:val="00C10892"/>
    <w:rsid w:val="00C166DE"/>
    <w:rsid w:val="00C27C5B"/>
    <w:rsid w:val="00C8358F"/>
    <w:rsid w:val="00CC4D3A"/>
    <w:rsid w:val="00CC68B0"/>
    <w:rsid w:val="00CD0E96"/>
    <w:rsid w:val="00CE17E2"/>
    <w:rsid w:val="00D02F0E"/>
    <w:rsid w:val="00D15AFF"/>
    <w:rsid w:val="00D24BEE"/>
    <w:rsid w:val="00D26E15"/>
    <w:rsid w:val="00D3237E"/>
    <w:rsid w:val="00D324F7"/>
    <w:rsid w:val="00D77D48"/>
    <w:rsid w:val="00DC08E9"/>
    <w:rsid w:val="00DE41B1"/>
    <w:rsid w:val="00DF1D8E"/>
    <w:rsid w:val="00E0415D"/>
    <w:rsid w:val="00E21773"/>
    <w:rsid w:val="00E34B8F"/>
    <w:rsid w:val="00E60DA6"/>
    <w:rsid w:val="00EC69FF"/>
    <w:rsid w:val="00EE06E9"/>
    <w:rsid w:val="00EF695D"/>
    <w:rsid w:val="00F01811"/>
    <w:rsid w:val="00F10EBA"/>
    <w:rsid w:val="00F208EA"/>
    <w:rsid w:val="00F345DB"/>
    <w:rsid w:val="00F37A9B"/>
    <w:rsid w:val="00F568EC"/>
    <w:rsid w:val="00F56F60"/>
    <w:rsid w:val="00F74BA7"/>
    <w:rsid w:val="00F9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DC6"/>
  </w:style>
  <w:style w:type="paragraph" w:styleId="Heading1">
    <w:name w:val="heading 1"/>
    <w:basedOn w:val="Normal"/>
    <w:next w:val="Normal"/>
    <w:qFormat/>
    <w:rsid w:val="00B65DC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65DC6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65DC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65DC6"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rsid w:val="00B65DC6"/>
    <w:pPr>
      <w:keepNext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B65DC6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B65DC6"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rsid w:val="00B65DC6"/>
    <w:pPr>
      <w:keepNext/>
      <w:outlineLvl w:val="7"/>
    </w:pPr>
    <w:rPr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5DC6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4"/>
    </w:rPr>
  </w:style>
  <w:style w:type="paragraph" w:styleId="Title">
    <w:name w:val="Title"/>
    <w:basedOn w:val="Normal"/>
    <w:qFormat/>
    <w:rsid w:val="00B65DC6"/>
    <w:pPr>
      <w:jc w:val="center"/>
    </w:pPr>
    <w:rPr>
      <w:sz w:val="24"/>
    </w:rPr>
  </w:style>
  <w:style w:type="paragraph" w:styleId="BodyText">
    <w:name w:val="Body Text"/>
    <w:basedOn w:val="Normal"/>
    <w:link w:val="BodyTextChar"/>
    <w:rsid w:val="00B65DC6"/>
    <w:pPr>
      <w:jc w:val="both"/>
    </w:pPr>
    <w:rPr>
      <w:sz w:val="24"/>
    </w:rPr>
  </w:style>
  <w:style w:type="paragraph" w:styleId="Subtitle">
    <w:name w:val="Subtitle"/>
    <w:basedOn w:val="Normal"/>
    <w:qFormat/>
    <w:rsid w:val="00B65DC6"/>
    <w:pPr>
      <w:jc w:val="center"/>
    </w:pPr>
    <w:rPr>
      <w:sz w:val="24"/>
    </w:rPr>
  </w:style>
  <w:style w:type="table" w:styleId="TableGrid">
    <w:name w:val="Table Grid"/>
    <w:basedOn w:val="TableNormal"/>
    <w:rsid w:val="006A50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C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600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EF56-80CC-4DF2-8718-CA2590CB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STEELCORP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STEELCORP</dc:creator>
  <cp:keywords/>
  <cp:lastModifiedBy>user</cp:lastModifiedBy>
  <cp:revision>2</cp:revision>
  <cp:lastPrinted>2000-01-01T20:47:00Z</cp:lastPrinted>
  <dcterms:created xsi:type="dcterms:W3CDTF">2010-05-31T04:17:00Z</dcterms:created>
  <dcterms:modified xsi:type="dcterms:W3CDTF">2010-05-31T04:17:00Z</dcterms:modified>
</cp:coreProperties>
</file>